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3" w:rsidRDefault="00EC5233" w:rsidP="00EC5233">
      <w:r>
        <w:t xml:space="preserve">                  </w:t>
      </w:r>
      <w:r>
        <w:rPr>
          <w:noProof/>
          <w:lang w:eastAsia="hr-HR"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EC5233" w:rsidRPr="008A08C7" w:rsidRDefault="00EC5233" w:rsidP="00EC5233">
      <w:pPr>
        <w:rPr>
          <w:b/>
        </w:rPr>
      </w:pPr>
      <w:r w:rsidRPr="008A08C7">
        <w:rPr>
          <w:b/>
        </w:rPr>
        <w:t xml:space="preserve">      REPUBLIKA HRVATSKA                                                    </w:t>
      </w:r>
    </w:p>
    <w:p w:rsidR="00EC5233" w:rsidRPr="008A08C7" w:rsidRDefault="00EC5233" w:rsidP="00EC5233">
      <w:pPr>
        <w:rPr>
          <w:b/>
        </w:rPr>
      </w:pPr>
      <w:r w:rsidRPr="008A08C7">
        <w:rPr>
          <w:b/>
        </w:rPr>
        <w:t xml:space="preserve">BJELOVARSKO-BILOGORSKA </w:t>
      </w:r>
    </w:p>
    <w:p w:rsidR="00EC5233" w:rsidRPr="008A08C7" w:rsidRDefault="00EC5233" w:rsidP="00EC5233">
      <w:pPr>
        <w:rPr>
          <w:b/>
        </w:rPr>
      </w:pPr>
      <w:r w:rsidRPr="008A08C7">
        <w:rPr>
          <w:b/>
        </w:rPr>
        <w:t xml:space="preserve">             Ž U P A N I J A</w:t>
      </w:r>
    </w:p>
    <w:p w:rsidR="00EC5233" w:rsidRPr="008A08C7" w:rsidRDefault="00EC5233" w:rsidP="00EC5233">
      <w:pPr>
        <w:rPr>
          <w:b/>
        </w:rPr>
      </w:pPr>
      <w:r w:rsidRPr="008A08C7">
        <w:rPr>
          <w:b/>
        </w:rPr>
        <w:t xml:space="preserve">     </w:t>
      </w:r>
      <w:r>
        <w:rPr>
          <w:b/>
        </w:rPr>
        <w:t xml:space="preserve">  </w:t>
      </w:r>
      <w:r w:rsidRPr="008A08C7">
        <w:rPr>
          <w:b/>
        </w:rPr>
        <w:t>OPĆINA ŠANDROVAC</w:t>
      </w:r>
    </w:p>
    <w:p w:rsidR="00EC5233" w:rsidRPr="008A08C7" w:rsidRDefault="005B4A55" w:rsidP="00EC5233">
      <w:pPr>
        <w:rPr>
          <w:b/>
        </w:rPr>
      </w:pPr>
      <w:r>
        <w:rPr>
          <w:b/>
        </w:rPr>
        <w:t>JEDINSTVENI UPRAVNI ODJEL</w:t>
      </w:r>
    </w:p>
    <w:p w:rsidR="00EC5233" w:rsidRDefault="00EC5233" w:rsidP="00290866">
      <w:pPr>
        <w:jc w:val="center"/>
        <w:rPr>
          <w:rFonts w:ascii="Arial" w:hAnsi="Arial" w:cs="Arial"/>
          <w:sz w:val="28"/>
          <w:szCs w:val="28"/>
        </w:rPr>
      </w:pPr>
    </w:p>
    <w:p w:rsidR="00EC5233" w:rsidRDefault="00EC5233" w:rsidP="00290866">
      <w:pPr>
        <w:jc w:val="center"/>
        <w:rPr>
          <w:rFonts w:ascii="Arial" w:hAnsi="Arial" w:cs="Arial"/>
          <w:sz w:val="28"/>
          <w:szCs w:val="28"/>
        </w:rPr>
      </w:pPr>
    </w:p>
    <w:p w:rsidR="0051213D" w:rsidRPr="003B40EE" w:rsidRDefault="00290866" w:rsidP="00290866">
      <w:pPr>
        <w:jc w:val="center"/>
        <w:rPr>
          <w:b/>
          <w:sz w:val="28"/>
          <w:szCs w:val="28"/>
        </w:rPr>
      </w:pPr>
      <w:r w:rsidRPr="003B40EE">
        <w:rPr>
          <w:b/>
          <w:sz w:val="28"/>
          <w:szCs w:val="28"/>
        </w:rPr>
        <w:t>PODACI O SPONZORSTVIMA I DONACIJAMA</w:t>
      </w:r>
    </w:p>
    <w:p w:rsidR="00B165F9" w:rsidRPr="003B40EE" w:rsidRDefault="000312BC" w:rsidP="0029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1.01. DO 31.12.</w:t>
      </w:r>
      <w:r w:rsidR="00712370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>. GODINE</w:t>
      </w:r>
    </w:p>
    <w:p w:rsidR="00290866" w:rsidRDefault="00290866" w:rsidP="00290866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3142"/>
        <w:gridCol w:w="2607"/>
        <w:gridCol w:w="2064"/>
      </w:tblGrid>
      <w:tr w:rsidR="004364C2" w:rsidRPr="00FF6B5A" w:rsidTr="00843DEA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4364C2" w:rsidRPr="00FF6B5A" w:rsidRDefault="004364C2" w:rsidP="004364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F6B5A">
              <w:rPr>
                <w:b/>
              </w:rPr>
              <w:t xml:space="preserve">I. ODGOJ I </w:t>
            </w:r>
            <w:r w:rsidRPr="00FF6B5A">
              <w:rPr>
                <w:b/>
                <w:bCs/>
              </w:rPr>
              <w:t>OBRAZOVANJE</w:t>
            </w:r>
          </w:p>
          <w:p w:rsidR="004364C2" w:rsidRPr="00FF6B5A" w:rsidRDefault="004364C2" w:rsidP="00843DEA">
            <w:pPr>
              <w:rPr>
                <w:b/>
              </w:rPr>
            </w:pPr>
          </w:p>
        </w:tc>
      </w:tr>
      <w:tr w:rsidR="003B74B3" w:rsidRPr="00FF6B5A" w:rsidTr="003B74B3">
        <w:tc>
          <w:tcPr>
            <w:tcW w:w="1509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37221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>Sufinanciranje cijene prijevoza</w:t>
            </w:r>
            <w:r>
              <w:t xml:space="preserve"> učenicima srednjih škola</w:t>
            </w:r>
          </w:p>
        </w:tc>
        <w:tc>
          <w:tcPr>
            <w:tcW w:w="2607" w:type="dxa"/>
          </w:tcPr>
          <w:p w:rsidR="003B74B3" w:rsidRPr="00FF6B5A" w:rsidRDefault="003B74B3" w:rsidP="00CC11B0">
            <w:r>
              <w:t>Čazmatrans d.o.o.</w:t>
            </w:r>
          </w:p>
        </w:tc>
        <w:tc>
          <w:tcPr>
            <w:tcW w:w="2064" w:type="dxa"/>
          </w:tcPr>
          <w:p w:rsidR="003B74B3" w:rsidRPr="000236E1" w:rsidRDefault="000236E1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44.250,00</w:t>
            </w:r>
          </w:p>
        </w:tc>
      </w:tr>
      <w:tr w:rsidR="000236E1" w:rsidRPr="00FF6B5A" w:rsidTr="003B74B3">
        <w:tc>
          <w:tcPr>
            <w:tcW w:w="1509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 xml:space="preserve">37224  </w:t>
            </w:r>
          </w:p>
        </w:tc>
        <w:tc>
          <w:tcPr>
            <w:tcW w:w="3142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Sufinanciranje školskih kuhinja</w:t>
            </w: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>Osnovna škola Veliko Trojstvo - Područna škola Šandrovac</w:t>
            </w:r>
          </w:p>
        </w:tc>
        <w:tc>
          <w:tcPr>
            <w:tcW w:w="2064" w:type="dxa"/>
            <w:vMerge w:val="restart"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15.156,00</w:t>
            </w:r>
          </w:p>
        </w:tc>
      </w:tr>
      <w:tr w:rsidR="000236E1" w:rsidRPr="00FF6B5A" w:rsidTr="003B74B3">
        <w:tc>
          <w:tcPr>
            <w:tcW w:w="1509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 xml:space="preserve">Osnovna škola Velika Pisanica- Područna škola </w:t>
            </w:r>
            <w:proofErr w:type="spellStart"/>
            <w:r w:rsidRPr="00FF6B5A">
              <w:t>Lasovac</w:t>
            </w:r>
            <w:proofErr w:type="spellEnd"/>
          </w:p>
        </w:tc>
        <w:tc>
          <w:tcPr>
            <w:tcW w:w="2064" w:type="dxa"/>
            <w:vMerge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236E1" w:rsidRPr="00FF6B5A" w:rsidTr="003B74B3">
        <w:tc>
          <w:tcPr>
            <w:tcW w:w="1509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 xml:space="preserve">381194  </w:t>
            </w:r>
          </w:p>
        </w:tc>
        <w:tc>
          <w:tcPr>
            <w:tcW w:w="3142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Darovi za sv. Nikolu</w:t>
            </w: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>Osnovna škola Veliko Trojstvo - Područna škola Šandrovac</w:t>
            </w:r>
          </w:p>
        </w:tc>
        <w:tc>
          <w:tcPr>
            <w:tcW w:w="2064" w:type="dxa"/>
            <w:vMerge w:val="restart"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/</w:t>
            </w:r>
          </w:p>
        </w:tc>
      </w:tr>
      <w:tr w:rsidR="000236E1" w:rsidRPr="00FF6B5A" w:rsidTr="003B74B3">
        <w:tc>
          <w:tcPr>
            <w:tcW w:w="1509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 xml:space="preserve">Osnovna škola Velika Pisanica- Područna škola </w:t>
            </w:r>
            <w:proofErr w:type="spellStart"/>
            <w:r w:rsidRPr="00FF6B5A">
              <w:t>Lasovac</w:t>
            </w:r>
            <w:proofErr w:type="spellEnd"/>
          </w:p>
        </w:tc>
        <w:tc>
          <w:tcPr>
            <w:tcW w:w="2064" w:type="dxa"/>
            <w:vMerge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236E1" w:rsidRPr="00FF6B5A" w:rsidTr="003B74B3">
        <w:tc>
          <w:tcPr>
            <w:tcW w:w="1509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2607" w:type="dxa"/>
          </w:tcPr>
          <w:p w:rsidR="000236E1" w:rsidRPr="00FF6B5A" w:rsidRDefault="000236E1" w:rsidP="00712370">
            <w:pPr>
              <w:autoSpaceDE w:val="0"/>
              <w:autoSpaceDN w:val="0"/>
              <w:adjustRightInd w:val="0"/>
            </w:pPr>
            <w:r w:rsidRPr="00FF6B5A">
              <w:t>Osnovna škola Severin</w:t>
            </w:r>
          </w:p>
        </w:tc>
        <w:tc>
          <w:tcPr>
            <w:tcW w:w="2064" w:type="dxa"/>
            <w:vMerge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236E1" w:rsidRPr="00FF6B5A" w:rsidTr="003B74B3">
        <w:tc>
          <w:tcPr>
            <w:tcW w:w="1509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381193</w:t>
            </w:r>
          </w:p>
        </w:tc>
        <w:tc>
          <w:tcPr>
            <w:tcW w:w="3142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Financiranje troškova male škole –</w:t>
            </w:r>
            <w:r>
              <w:t xml:space="preserve"> plaće zaposlenicima</w:t>
            </w: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>Osnovna škola Veliko Trojstvo - Područna škola Šandrovac</w:t>
            </w:r>
          </w:p>
        </w:tc>
        <w:tc>
          <w:tcPr>
            <w:tcW w:w="2064" w:type="dxa"/>
            <w:vMerge w:val="restart"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38.157,00</w:t>
            </w:r>
          </w:p>
        </w:tc>
      </w:tr>
      <w:tr w:rsidR="000236E1" w:rsidRPr="00FF6B5A" w:rsidTr="003B74B3">
        <w:tc>
          <w:tcPr>
            <w:tcW w:w="1509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 xml:space="preserve">Osnovna škola Velika Pisanica- Područna škola </w:t>
            </w:r>
            <w:proofErr w:type="spellStart"/>
            <w:r w:rsidRPr="00FF6B5A">
              <w:t>Lasovac</w:t>
            </w:r>
            <w:proofErr w:type="spellEnd"/>
          </w:p>
        </w:tc>
        <w:tc>
          <w:tcPr>
            <w:tcW w:w="2064" w:type="dxa"/>
            <w:vMerge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236E1" w:rsidRPr="00FF6B5A" w:rsidTr="003B74B3">
        <w:tc>
          <w:tcPr>
            <w:tcW w:w="1509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38229</w:t>
            </w:r>
          </w:p>
        </w:tc>
        <w:tc>
          <w:tcPr>
            <w:tcW w:w="3142" w:type="dxa"/>
            <w:vMerge w:val="restart"/>
          </w:tcPr>
          <w:p w:rsidR="000236E1" w:rsidRPr="00FF6B5A" w:rsidRDefault="000236E1" w:rsidP="00843DEA">
            <w:pPr>
              <w:jc w:val="both"/>
            </w:pPr>
            <w:r w:rsidRPr="00FF6B5A">
              <w:t>Kapitalne donacije Osnovnom školstvu</w:t>
            </w:r>
          </w:p>
        </w:tc>
        <w:tc>
          <w:tcPr>
            <w:tcW w:w="2607" w:type="dxa"/>
          </w:tcPr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  <w:r w:rsidRPr="00FF6B5A">
              <w:t>Osnovna škola Veliko Trojstvo - Područna škola Šandrovac</w:t>
            </w:r>
          </w:p>
        </w:tc>
        <w:tc>
          <w:tcPr>
            <w:tcW w:w="2064" w:type="dxa"/>
            <w:vMerge w:val="restart"/>
          </w:tcPr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236E1" w:rsidRPr="000236E1" w:rsidRDefault="000236E1" w:rsidP="000312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3.585,00</w:t>
            </w:r>
          </w:p>
        </w:tc>
      </w:tr>
      <w:tr w:rsidR="000236E1" w:rsidRPr="00FF6B5A" w:rsidTr="003B74B3">
        <w:tc>
          <w:tcPr>
            <w:tcW w:w="1509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0236E1" w:rsidRPr="00FF6B5A" w:rsidRDefault="000236E1" w:rsidP="00843DEA">
            <w:pPr>
              <w:jc w:val="both"/>
            </w:pPr>
          </w:p>
        </w:tc>
        <w:tc>
          <w:tcPr>
            <w:tcW w:w="2607" w:type="dxa"/>
          </w:tcPr>
          <w:p w:rsidR="000236E1" w:rsidRDefault="000236E1" w:rsidP="00843DEA">
            <w:pPr>
              <w:autoSpaceDE w:val="0"/>
              <w:autoSpaceDN w:val="0"/>
              <w:adjustRightInd w:val="0"/>
            </w:pPr>
            <w:r w:rsidRPr="00FF6B5A">
              <w:t xml:space="preserve">Osnovna škola Velika Pisanica- Područna škola </w:t>
            </w:r>
            <w:proofErr w:type="spellStart"/>
            <w:r w:rsidRPr="00FF6B5A">
              <w:t>Lasovac</w:t>
            </w:r>
            <w:bookmarkStart w:id="0" w:name="_GoBack"/>
            <w:bookmarkEnd w:id="0"/>
            <w:proofErr w:type="spellEnd"/>
          </w:p>
          <w:p w:rsidR="000236E1" w:rsidRPr="00FF6B5A" w:rsidRDefault="000236E1" w:rsidP="00843DEA">
            <w:pPr>
              <w:autoSpaceDE w:val="0"/>
              <w:autoSpaceDN w:val="0"/>
              <w:adjustRightInd w:val="0"/>
            </w:pPr>
          </w:p>
        </w:tc>
        <w:tc>
          <w:tcPr>
            <w:tcW w:w="2064" w:type="dxa"/>
            <w:vMerge/>
          </w:tcPr>
          <w:p w:rsidR="000236E1" w:rsidRPr="00FF6B5A" w:rsidRDefault="000236E1" w:rsidP="000312B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B3" w:rsidRPr="00FF6B5A" w:rsidTr="00FF6B5A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B74B3" w:rsidRPr="00FF6B5A" w:rsidRDefault="003B74B3" w:rsidP="00DC5014">
            <w:pPr>
              <w:rPr>
                <w:b/>
              </w:rPr>
            </w:pPr>
            <w:r w:rsidRPr="00FF6B5A">
              <w:rPr>
                <w:b/>
              </w:rPr>
              <w:lastRenderedPageBreak/>
              <w:t>II. UDRUGE OPĆINE ŠANDROVAC</w:t>
            </w:r>
          </w:p>
        </w:tc>
      </w:tr>
      <w:tr w:rsidR="003B74B3" w:rsidRPr="00FF6B5A" w:rsidTr="003B74B3">
        <w:tc>
          <w:tcPr>
            <w:tcW w:w="1509" w:type="dxa"/>
            <w:shd w:val="clear" w:color="auto" w:fill="D9D9D9" w:themeFill="background1" w:themeFillShade="D9"/>
          </w:tcPr>
          <w:p w:rsidR="003B74B3" w:rsidRPr="00FF6B5A" w:rsidRDefault="003B74B3" w:rsidP="00DC5014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3B74B3" w:rsidRPr="00FF6B5A" w:rsidRDefault="003B74B3" w:rsidP="00DC5014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381141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>KUD ŠANDROVAC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B74B3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15.000,00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381142</w:t>
            </w:r>
          </w:p>
        </w:tc>
        <w:tc>
          <w:tcPr>
            <w:tcW w:w="3142" w:type="dxa"/>
          </w:tcPr>
          <w:p w:rsidR="003B74B3" w:rsidRPr="00FF6B5A" w:rsidRDefault="003B74B3" w:rsidP="00DC5014">
            <w:pPr>
              <w:jc w:val="both"/>
            </w:pPr>
            <w:r w:rsidRPr="00FF6B5A">
              <w:t>Lovačka Udruga „Lane“ Šandrovac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36D9E" w:rsidP="00336D9E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6</w:t>
            </w:r>
            <w:r w:rsidR="003B74B3" w:rsidRPr="000236E1">
              <w:rPr>
                <w:color w:val="000000" w:themeColor="text1"/>
              </w:rPr>
              <w:t>.</w:t>
            </w:r>
            <w:r w:rsidRPr="000236E1">
              <w:rPr>
                <w:color w:val="000000" w:themeColor="text1"/>
              </w:rPr>
              <w:t>2</w:t>
            </w:r>
            <w:r w:rsidR="003B74B3" w:rsidRPr="000236E1">
              <w:rPr>
                <w:color w:val="000000" w:themeColor="text1"/>
              </w:rPr>
              <w:t>60,00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381143</w:t>
            </w:r>
          </w:p>
        </w:tc>
        <w:tc>
          <w:tcPr>
            <w:tcW w:w="3142" w:type="dxa"/>
          </w:tcPr>
          <w:p w:rsidR="003B74B3" w:rsidRPr="00FF6B5A" w:rsidRDefault="003B74B3" w:rsidP="00DC5014">
            <w:pPr>
              <w:jc w:val="both"/>
            </w:pPr>
            <w:r w:rsidRPr="00FF6B5A">
              <w:t>Športsko –</w:t>
            </w:r>
            <w:r>
              <w:t xml:space="preserve"> </w:t>
            </w:r>
            <w:r w:rsidRPr="00FF6B5A">
              <w:t>ribolovna udruga općine Šandrovac „Gradina“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5</w:t>
            </w:r>
            <w:r w:rsidR="003B74B3" w:rsidRPr="000236E1">
              <w:rPr>
                <w:color w:val="000000" w:themeColor="text1"/>
              </w:rPr>
              <w:t>.000,00</w:t>
            </w:r>
          </w:p>
        </w:tc>
      </w:tr>
      <w:tr w:rsidR="003B74B3" w:rsidRPr="00FF6B5A" w:rsidTr="003B74B3">
        <w:trPr>
          <w:trHeight w:val="360"/>
        </w:trPr>
        <w:tc>
          <w:tcPr>
            <w:tcW w:w="1509" w:type="dxa"/>
            <w:vMerge w:val="restart"/>
          </w:tcPr>
          <w:p w:rsidR="003B74B3" w:rsidRPr="00FF6B5A" w:rsidRDefault="003B74B3" w:rsidP="00843DEA">
            <w:pPr>
              <w:jc w:val="both"/>
            </w:pPr>
            <w:r w:rsidRPr="00FF6B5A">
              <w:t>381144</w:t>
            </w:r>
          </w:p>
        </w:tc>
        <w:tc>
          <w:tcPr>
            <w:tcW w:w="3142" w:type="dxa"/>
            <w:vMerge w:val="restart"/>
          </w:tcPr>
          <w:p w:rsidR="003B74B3" w:rsidRPr="00FF6B5A" w:rsidRDefault="003B74B3" w:rsidP="00843DEA">
            <w:pPr>
              <w:jc w:val="both"/>
            </w:pPr>
            <w:r w:rsidRPr="00FF6B5A">
              <w:t>Udruge vinogradara Općine Šandrovac</w:t>
            </w:r>
          </w:p>
          <w:p w:rsidR="003B74B3" w:rsidRPr="00FF6B5A" w:rsidRDefault="003B74B3" w:rsidP="00843DEA">
            <w:pPr>
              <w:jc w:val="both"/>
            </w:pPr>
          </w:p>
          <w:p w:rsidR="003B74B3" w:rsidRPr="00FF6B5A" w:rsidRDefault="003B74B3" w:rsidP="00843DEA">
            <w:pPr>
              <w:jc w:val="both"/>
            </w:pPr>
          </w:p>
        </w:tc>
        <w:tc>
          <w:tcPr>
            <w:tcW w:w="2607" w:type="dxa"/>
          </w:tcPr>
          <w:p w:rsidR="003B74B3" w:rsidRPr="00FF6B5A" w:rsidRDefault="003B74B3" w:rsidP="00712370">
            <w:pPr>
              <w:jc w:val="both"/>
            </w:pPr>
            <w:r w:rsidRPr="00FF6B5A">
              <w:t>Šandrovac</w:t>
            </w:r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5.000,00</w:t>
            </w:r>
          </w:p>
        </w:tc>
      </w:tr>
      <w:tr w:rsidR="003B74B3" w:rsidRPr="00FF6B5A" w:rsidTr="003B74B3">
        <w:trPr>
          <w:trHeight w:val="405"/>
        </w:trPr>
        <w:tc>
          <w:tcPr>
            <w:tcW w:w="1509" w:type="dxa"/>
            <w:vMerge/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607" w:type="dxa"/>
          </w:tcPr>
          <w:p w:rsidR="003B74B3" w:rsidRPr="00FF6B5A" w:rsidRDefault="003B74B3" w:rsidP="00712370">
            <w:pPr>
              <w:jc w:val="both"/>
            </w:pPr>
            <w:proofErr w:type="spellStart"/>
            <w:r w:rsidRPr="00FF6B5A">
              <w:t>Pupelica</w:t>
            </w:r>
            <w:proofErr w:type="spellEnd"/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3</w:t>
            </w:r>
            <w:r w:rsidRPr="000236E1">
              <w:rPr>
                <w:color w:val="000000" w:themeColor="text1"/>
              </w:rPr>
              <w:t>.000,00</w:t>
            </w:r>
          </w:p>
        </w:tc>
      </w:tr>
      <w:tr w:rsidR="003B74B3" w:rsidRPr="00FF6B5A" w:rsidTr="003B74B3">
        <w:trPr>
          <w:trHeight w:val="375"/>
        </w:trPr>
        <w:tc>
          <w:tcPr>
            <w:tcW w:w="1509" w:type="dxa"/>
            <w:vMerge/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607" w:type="dxa"/>
          </w:tcPr>
          <w:p w:rsidR="003B74B3" w:rsidRPr="00FF6B5A" w:rsidRDefault="003B74B3" w:rsidP="00D70286">
            <w:proofErr w:type="spellStart"/>
            <w:r w:rsidRPr="00FF6B5A">
              <w:t>Šašanjevac</w:t>
            </w:r>
            <w:proofErr w:type="spellEnd"/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5.000,00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381147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>Udruga umirovljenika Općine Šandrovac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10</w:t>
            </w:r>
            <w:r w:rsidR="003B74B3" w:rsidRPr="000236E1">
              <w:rPr>
                <w:color w:val="000000" w:themeColor="text1"/>
              </w:rPr>
              <w:t>.000,00</w:t>
            </w:r>
          </w:p>
        </w:tc>
      </w:tr>
      <w:tr w:rsidR="00336D9E" w:rsidRPr="00FF6B5A" w:rsidTr="003B74B3">
        <w:trPr>
          <w:trHeight w:val="390"/>
        </w:trPr>
        <w:tc>
          <w:tcPr>
            <w:tcW w:w="1509" w:type="dxa"/>
            <w:vMerge w:val="restart"/>
          </w:tcPr>
          <w:p w:rsidR="00336D9E" w:rsidRPr="00FF6B5A" w:rsidRDefault="00336D9E" w:rsidP="00843DEA">
            <w:pPr>
              <w:jc w:val="both"/>
            </w:pPr>
            <w:r w:rsidRPr="00FF6B5A">
              <w:t>381149</w:t>
            </w:r>
          </w:p>
        </w:tc>
        <w:tc>
          <w:tcPr>
            <w:tcW w:w="3142" w:type="dxa"/>
            <w:vMerge w:val="restart"/>
          </w:tcPr>
          <w:p w:rsidR="00336D9E" w:rsidRPr="00FF6B5A" w:rsidRDefault="00336D9E" w:rsidP="00843DEA">
            <w:r w:rsidRPr="00FF6B5A">
              <w:t xml:space="preserve">Udruge branitelja </w:t>
            </w:r>
          </w:p>
          <w:p w:rsidR="00336D9E" w:rsidRPr="00FF6B5A" w:rsidRDefault="00336D9E" w:rsidP="00843DEA"/>
          <w:p w:rsidR="00336D9E" w:rsidRPr="00FF6B5A" w:rsidRDefault="00336D9E" w:rsidP="00843DEA"/>
        </w:tc>
        <w:tc>
          <w:tcPr>
            <w:tcW w:w="2607" w:type="dxa"/>
          </w:tcPr>
          <w:p w:rsidR="00336D9E" w:rsidRPr="00FF6B5A" w:rsidRDefault="00336D9E" w:rsidP="00712370">
            <w:r>
              <w:t xml:space="preserve">UDVDR RH </w:t>
            </w:r>
            <w:r w:rsidRPr="00FF6B5A">
              <w:t xml:space="preserve">Klub“Jozo Petak“ </w:t>
            </w:r>
          </w:p>
        </w:tc>
        <w:tc>
          <w:tcPr>
            <w:tcW w:w="2064" w:type="dxa"/>
            <w:vMerge w:val="restart"/>
          </w:tcPr>
          <w:p w:rsidR="00336D9E" w:rsidRPr="000236E1" w:rsidRDefault="00336D9E" w:rsidP="000312BC">
            <w:pPr>
              <w:jc w:val="center"/>
              <w:rPr>
                <w:color w:val="000000" w:themeColor="text1"/>
              </w:rPr>
            </w:pPr>
          </w:p>
          <w:p w:rsidR="00336D9E" w:rsidRPr="000236E1" w:rsidRDefault="00336D9E" w:rsidP="000312BC">
            <w:pPr>
              <w:jc w:val="center"/>
              <w:rPr>
                <w:color w:val="000000" w:themeColor="text1"/>
              </w:rPr>
            </w:pPr>
          </w:p>
          <w:p w:rsidR="00336D9E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8.000,00</w:t>
            </w:r>
          </w:p>
        </w:tc>
      </w:tr>
      <w:tr w:rsidR="00336D9E" w:rsidRPr="00FF6B5A" w:rsidTr="003B74B3">
        <w:trPr>
          <w:trHeight w:val="300"/>
        </w:trPr>
        <w:tc>
          <w:tcPr>
            <w:tcW w:w="1509" w:type="dxa"/>
            <w:vMerge/>
          </w:tcPr>
          <w:p w:rsidR="00336D9E" w:rsidRPr="00FF6B5A" w:rsidRDefault="00336D9E" w:rsidP="00843DEA">
            <w:pPr>
              <w:jc w:val="both"/>
            </w:pPr>
          </w:p>
        </w:tc>
        <w:tc>
          <w:tcPr>
            <w:tcW w:w="3142" w:type="dxa"/>
            <w:vMerge/>
          </w:tcPr>
          <w:p w:rsidR="00336D9E" w:rsidRPr="00FF6B5A" w:rsidRDefault="00336D9E" w:rsidP="00843DEA"/>
        </w:tc>
        <w:tc>
          <w:tcPr>
            <w:tcW w:w="2607" w:type="dxa"/>
          </w:tcPr>
          <w:p w:rsidR="00336D9E" w:rsidRPr="00FF6B5A" w:rsidRDefault="00336D9E" w:rsidP="00CB1C11">
            <w:r w:rsidRPr="00FF6B5A">
              <w:t>Klub</w:t>
            </w:r>
            <w:r>
              <w:t xml:space="preserve"> hrvatskih branitelja liječenih od</w:t>
            </w:r>
            <w:r w:rsidRPr="00FF6B5A">
              <w:t xml:space="preserve"> PTSP</w:t>
            </w:r>
            <w:r>
              <w:t>-a</w:t>
            </w:r>
            <w:r w:rsidRPr="00FF6B5A">
              <w:t xml:space="preserve"> Šandrovac</w:t>
            </w:r>
          </w:p>
        </w:tc>
        <w:tc>
          <w:tcPr>
            <w:tcW w:w="2064" w:type="dxa"/>
            <w:vMerge/>
          </w:tcPr>
          <w:p w:rsidR="00336D9E" w:rsidRPr="000236E1" w:rsidRDefault="00336D9E" w:rsidP="000312BC">
            <w:pPr>
              <w:jc w:val="center"/>
              <w:rPr>
                <w:color w:val="000000" w:themeColor="text1"/>
              </w:rPr>
            </w:pP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3811410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>Konjička udruga „KONJI VRANI“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B74B3" w:rsidP="00336D9E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1</w:t>
            </w:r>
            <w:r w:rsidR="00336D9E" w:rsidRPr="000236E1">
              <w:rPr>
                <w:color w:val="000000" w:themeColor="text1"/>
              </w:rPr>
              <w:t>2</w:t>
            </w:r>
            <w:r w:rsidRPr="000236E1">
              <w:rPr>
                <w:color w:val="000000" w:themeColor="text1"/>
              </w:rPr>
              <w:t>.000,00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38115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 xml:space="preserve">Tekuće donacije  sportu : </w:t>
            </w:r>
          </w:p>
          <w:p w:rsidR="003B74B3" w:rsidRPr="00FF6B5A" w:rsidRDefault="003B74B3" w:rsidP="00CB1C11">
            <w:pPr>
              <w:jc w:val="both"/>
            </w:pPr>
            <w:r w:rsidRPr="00FF6B5A">
              <w:t>Š</w:t>
            </w:r>
            <w:r>
              <w:t>androvački nogometni klub</w:t>
            </w:r>
            <w:r w:rsidRPr="00FF6B5A">
              <w:t xml:space="preserve"> „</w:t>
            </w:r>
            <w:proofErr w:type="spellStart"/>
            <w:r w:rsidRPr="00FF6B5A">
              <w:t>Metalprodukt</w:t>
            </w:r>
            <w:proofErr w:type="spellEnd"/>
            <w:r w:rsidRPr="00FF6B5A">
              <w:t>“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55.0</w:t>
            </w:r>
            <w:r w:rsidR="003B74B3" w:rsidRPr="000236E1">
              <w:rPr>
                <w:color w:val="000000" w:themeColor="text1"/>
              </w:rPr>
              <w:t>00,00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843DEA">
            <w:pPr>
              <w:jc w:val="both"/>
            </w:pPr>
            <w:r w:rsidRPr="00FF6B5A">
              <w:t>381191</w:t>
            </w:r>
          </w:p>
        </w:tc>
        <w:tc>
          <w:tcPr>
            <w:tcW w:w="3142" w:type="dxa"/>
          </w:tcPr>
          <w:p w:rsidR="003B74B3" w:rsidRPr="00FF6B5A" w:rsidRDefault="003B74B3" w:rsidP="00843DEA">
            <w:pPr>
              <w:jc w:val="both"/>
            </w:pPr>
            <w:r w:rsidRPr="00FF6B5A">
              <w:t>Vatrogasna zajednica Općine Šandrovac</w:t>
            </w:r>
          </w:p>
        </w:tc>
        <w:tc>
          <w:tcPr>
            <w:tcW w:w="2607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B74B3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7</w:t>
            </w:r>
            <w:r w:rsidR="00336D9E" w:rsidRPr="000236E1">
              <w:rPr>
                <w:color w:val="000000" w:themeColor="text1"/>
              </w:rPr>
              <w:t>1</w:t>
            </w:r>
            <w:r w:rsidRPr="000236E1">
              <w:rPr>
                <w:color w:val="000000" w:themeColor="text1"/>
              </w:rPr>
              <w:t>.</w:t>
            </w:r>
            <w:r w:rsidR="00336D9E" w:rsidRPr="000236E1">
              <w:rPr>
                <w:color w:val="000000" w:themeColor="text1"/>
              </w:rPr>
              <w:t>351</w:t>
            </w:r>
            <w:r w:rsidRPr="000236E1">
              <w:rPr>
                <w:color w:val="000000" w:themeColor="text1"/>
              </w:rPr>
              <w:t>,00</w:t>
            </w:r>
          </w:p>
        </w:tc>
      </w:tr>
      <w:tr w:rsidR="003B74B3" w:rsidRPr="00FF6B5A" w:rsidTr="003B74B3">
        <w:tc>
          <w:tcPr>
            <w:tcW w:w="1509" w:type="dxa"/>
          </w:tcPr>
          <w:p w:rsidR="003B74B3" w:rsidRPr="00FF6B5A" w:rsidRDefault="003B74B3" w:rsidP="009B0F0B">
            <w:pPr>
              <w:jc w:val="both"/>
            </w:pPr>
            <w:r>
              <w:t>381197</w:t>
            </w:r>
          </w:p>
        </w:tc>
        <w:tc>
          <w:tcPr>
            <w:tcW w:w="3142" w:type="dxa"/>
          </w:tcPr>
          <w:p w:rsidR="003B74B3" w:rsidRPr="00FF6B5A" w:rsidRDefault="003B74B3" w:rsidP="009B0F0B">
            <w:pPr>
              <w:jc w:val="both"/>
            </w:pPr>
            <w:r>
              <w:t>Hrvatska gorska služba spašavanja</w:t>
            </w:r>
          </w:p>
        </w:tc>
        <w:tc>
          <w:tcPr>
            <w:tcW w:w="2607" w:type="dxa"/>
          </w:tcPr>
          <w:p w:rsidR="003B74B3" w:rsidRPr="00FF6B5A" w:rsidRDefault="003B74B3" w:rsidP="009B0F0B">
            <w:pPr>
              <w:jc w:val="right"/>
            </w:pPr>
          </w:p>
        </w:tc>
        <w:tc>
          <w:tcPr>
            <w:tcW w:w="2064" w:type="dxa"/>
          </w:tcPr>
          <w:p w:rsidR="003B74B3" w:rsidRPr="000236E1" w:rsidRDefault="00336D9E" w:rsidP="000312BC">
            <w:pPr>
              <w:jc w:val="center"/>
              <w:rPr>
                <w:color w:val="000000" w:themeColor="text1"/>
              </w:rPr>
            </w:pPr>
            <w:r w:rsidRPr="000236E1">
              <w:rPr>
                <w:color w:val="000000" w:themeColor="text1"/>
              </w:rPr>
              <w:t>2.000,00</w:t>
            </w:r>
          </w:p>
        </w:tc>
      </w:tr>
    </w:tbl>
    <w:p w:rsidR="00DC5014" w:rsidRPr="00FF6B5A" w:rsidRDefault="00D70286" w:rsidP="00D70286">
      <w:pPr>
        <w:rPr>
          <w:b/>
        </w:rPr>
      </w:pPr>
      <w:r w:rsidRPr="00FF6B5A">
        <w:rPr>
          <w:b/>
        </w:rPr>
        <w:t xml:space="preserve">         </w:t>
      </w:r>
    </w:p>
    <w:p w:rsidR="00FF6B5A" w:rsidRDefault="00FF6B5A" w:rsidP="00D70286">
      <w:pPr>
        <w:rPr>
          <w:b/>
        </w:rPr>
      </w:pPr>
    </w:p>
    <w:p w:rsidR="000236E1" w:rsidRDefault="000236E1" w:rsidP="00D70286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32"/>
        <w:gridCol w:w="3239"/>
        <w:gridCol w:w="2125"/>
      </w:tblGrid>
      <w:tr w:rsidR="00CB1C11" w:rsidRPr="00FF6B5A" w:rsidTr="00843DEA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CB1C11" w:rsidRPr="00FF6B5A" w:rsidRDefault="00CB1C11" w:rsidP="00CB1C11">
            <w:pPr>
              <w:rPr>
                <w:b/>
              </w:rPr>
            </w:pPr>
            <w:r w:rsidRPr="00FF6B5A">
              <w:rPr>
                <w:b/>
              </w:rPr>
              <w:t>I</w:t>
            </w:r>
            <w:r>
              <w:rPr>
                <w:b/>
              </w:rPr>
              <w:t>I</w:t>
            </w:r>
            <w:r w:rsidRPr="00FF6B5A">
              <w:rPr>
                <w:b/>
              </w:rPr>
              <w:t xml:space="preserve">I. </w:t>
            </w:r>
            <w:r>
              <w:rPr>
                <w:b/>
              </w:rPr>
              <w:t xml:space="preserve">STRANKE NA PODRUČJU </w:t>
            </w:r>
            <w:r w:rsidRPr="00FF6B5A">
              <w:rPr>
                <w:b/>
              </w:rPr>
              <w:t>OPĆINE ŠANDROVAC</w:t>
            </w:r>
          </w:p>
        </w:tc>
      </w:tr>
      <w:tr w:rsidR="003B74B3" w:rsidRPr="00FF6B5A" w:rsidTr="003B74B3">
        <w:tc>
          <w:tcPr>
            <w:tcW w:w="1526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3B74B3" w:rsidRPr="00CB1C11" w:rsidTr="003B74B3">
        <w:trPr>
          <w:trHeight w:val="240"/>
        </w:trPr>
        <w:tc>
          <w:tcPr>
            <w:tcW w:w="1526" w:type="dxa"/>
            <w:vMerge w:val="restart"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  <w:r w:rsidRPr="00CB1C11">
              <w:rPr>
                <w:color w:val="000000" w:themeColor="text1"/>
              </w:rPr>
              <w:t>381148</w:t>
            </w:r>
          </w:p>
        </w:tc>
        <w:tc>
          <w:tcPr>
            <w:tcW w:w="2432" w:type="dxa"/>
            <w:vMerge w:val="restart"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  <w:r w:rsidRPr="00CB1C11">
              <w:rPr>
                <w:color w:val="000000" w:themeColor="text1"/>
              </w:rPr>
              <w:t>Stranke</w:t>
            </w:r>
          </w:p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39" w:type="dxa"/>
          </w:tcPr>
          <w:p w:rsidR="003B74B3" w:rsidRPr="00CB1C11" w:rsidRDefault="003B74B3" w:rsidP="00712370">
            <w:pPr>
              <w:rPr>
                <w:color w:val="000000" w:themeColor="text1"/>
              </w:rPr>
            </w:pPr>
            <w:r w:rsidRPr="00CB1C11">
              <w:rPr>
                <w:color w:val="000000" w:themeColor="text1"/>
              </w:rPr>
              <w:t>Hrvatska seljačka stranka</w:t>
            </w:r>
            <w:r>
              <w:rPr>
                <w:color w:val="000000" w:themeColor="text1"/>
              </w:rPr>
              <w:t xml:space="preserve"> </w:t>
            </w:r>
            <w:r w:rsidRPr="00CB1C11">
              <w:rPr>
                <w:color w:val="000000" w:themeColor="text1"/>
              </w:rPr>
              <w:t>HSS</w:t>
            </w:r>
          </w:p>
        </w:tc>
        <w:tc>
          <w:tcPr>
            <w:tcW w:w="2125" w:type="dxa"/>
          </w:tcPr>
          <w:p w:rsidR="003B74B3" w:rsidRPr="00CB1C11" w:rsidRDefault="00336D9E" w:rsidP="00336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16.000,00</w:t>
            </w:r>
          </w:p>
        </w:tc>
      </w:tr>
      <w:tr w:rsidR="003B74B3" w:rsidRPr="00CB1C11" w:rsidTr="003B74B3">
        <w:trPr>
          <w:trHeight w:val="375"/>
        </w:trPr>
        <w:tc>
          <w:tcPr>
            <w:tcW w:w="1526" w:type="dxa"/>
            <w:vMerge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2" w:type="dxa"/>
            <w:vMerge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39" w:type="dxa"/>
          </w:tcPr>
          <w:p w:rsidR="003B74B3" w:rsidRPr="00CB1C11" w:rsidRDefault="003B74B3" w:rsidP="00EA3EF5">
            <w:pPr>
              <w:rPr>
                <w:color w:val="000000" w:themeColor="text1"/>
              </w:rPr>
            </w:pPr>
            <w:r w:rsidRPr="00CB1C11">
              <w:rPr>
                <w:color w:val="000000" w:themeColor="text1"/>
              </w:rPr>
              <w:t>Hrvatska demokratska zajednica</w:t>
            </w:r>
            <w:r>
              <w:rPr>
                <w:color w:val="000000" w:themeColor="text1"/>
              </w:rPr>
              <w:t xml:space="preserve"> </w:t>
            </w:r>
            <w:r w:rsidRPr="00CB1C11">
              <w:rPr>
                <w:color w:val="000000" w:themeColor="text1"/>
              </w:rPr>
              <w:t>HDZ</w:t>
            </w:r>
          </w:p>
        </w:tc>
        <w:tc>
          <w:tcPr>
            <w:tcW w:w="2125" w:type="dxa"/>
          </w:tcPr>
          <w:p w:rsidR="003B74B3" w:rsidRPr="00CB1C11" w:rsidRDefault="00336D9E" w:rsidP="00336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6.000,00</w:t>
            </w:r>
          </w:p>
        </w:tc>
      </w:tr>
      <w:tr w:rsidR="003B74B3" w:rsidRPr="00CB1C11" w:rsidTr="003B74B3">
        <w:trPr>
          <w:trHeight w:val="585"/>
        </w:trPr>
        <w:tc>
          <w:tcPr>
            <w:tcW w:w="1526" w:type="dxa"/>
            <w:vMerge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2" w:type="dxa"/>
            <w:vMerge/>
          </w:tcPr>
          <w:p w:rsidR="003B74B3" w:rsidRPr="00CB1C11" w:rsidRDefault="003B74B3" w:rsidP="00843DE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39" w:type="dxa"/>
          </w:tcPr>
          <w:p w:rsidR="003B74B3" w:rsidRPr="00CB1C11" w:rsidRDefault="003B74B3" w:rsidP="00EA3EF5">
            <w:pPr>
              <w:rPr>
                <w:color w:val="000000" w:themeColor="text1"/>
              </w:rPr>
            </w:pPr>
            <w:r w:rsidRPr="00CB1C11">
              <w:rPr>
                <w:color w:val="000000" w:themeColor="text1"/>
              </w:rPr>
              <w:t>Hrvatska socijalno liberalna stranka</w:t>
            </w:r>
            <w:r>
              <w:rPr>
                <w:color w:val="000000" w:themeColor="text1"/>
              </w:rPr>
              <w:t xml:space="preserve"> </w:t>
            </w:r>
            <w:r w:rsidRPr="00CB1C11">
              <w:rPr>
                <w:color w:val="000000" w:themeColor="text1"/>
              </w:rPr>
              <w:t>HSLS</w:t>
            </w:r>
          </w:p>
        </w:tc>
        <w:tc>
          <w:tcPr>
            <w:tcW w:w="2125" w:type="dxa"/>
          </w:tcPr>
          <w:p w:rsidR="003B74B3" w:rsidRPr="00CB1C11" w:rsidRDefault="00336D9E" w:rsidP="00336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</w:tr>
    </w:tbl>
    <w:p w:rsidR="00DC5014" w:rsidRDefault="00DC5014" w:rsidP="00D70286">
      <w:pPr>
        <w:rPr>
          <w:b/>
          <w:color w:val="000000" w:themeColor="text1"/>
          <w:sz w:val="20"/>
          <w:szCs w:val="15"/>
        </w:rPr>
      </w:pPr>
    </w:p>
    <w:p w:rsidR="000236E1" w:rsidRDefault="000236E1" w:rsidP="00D70286">
      <w:pPr>
        <w:rPr>
          <w:b/>
          <w:color w:val="000000" w:themeColor="text1"/>
          <w:sz w:val="20"/>
          <w:szCs w:val="15"/>
        </w:rPr>
      </w:pPr>
    </w:p>
    <w:p w:rsidR="00DC5014" w:rsidRDefault="00DC5014" w:rsidP="00D70286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2835"/>
        <w:gridCol w:w="2126"/>
      </w:tblGrid>
      <w:tr w:rsidR="00CC11B0" w:rsidRPr="00FF6B5A" w:rsidTr="00843DEA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CC11B0" w:rsidRPr="006E4F3F" w:rsidRDefault="00CC11B0" w:rsidP="00843DEA">
            <w:pPr>
              <w:rPr>
                <w:b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CC11B0" w:rsidRPr="00FF6B5A" w:rsidTr="00843DEA">
        <w:tc>
          <w:tcPr>
            <w:tcW w:w="1526" w:type="dxa"/>
            <w:shd w:val="clear" w:color="auto" w:fill="D9D9D9" w:themeFill="background1" w:themeFillShade="D9"/>
          </w:tcPr>
          <w:p w:rsidR="00CC11B0" w:rsidRPr="006E4F3F" w:rsidRDefault="00CC11B0" w:rsidP="00843DEA">
            <w:pPr>
              <w:jc w:val="both"/>
              <w:rPr>
                <w:b/>
              </w:rPr>
            </w:pPr>
            <w:r w:rsidRPr="006E4F3F">
              <w:rPr>
                <w:b/>
              </w:rPr>
              <w:t>Stavka u proračunu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C11B0" w:rsidRPr="006E4F3F" w:rsidRDefault="00CC11B0" w:rsidP="00843DEA">
            <w:pPr>
              <w:jc w:val="center"/>
              <w:rPr>
                <w:b/>
              </w:rPr>
            </w:pPr>
            <w:r w:rsidRPr="006E4F3F">
              <w:rPr>
                <w:b/>
              </w:rPr>
              <w:t>NAZIV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C11B0" w:rsidRPr="006E4F3F" w:rsidRDefault="00CC11B0" w:rsidP="00843DEA">
            <w:pPr>
              <w:jc w:val="center"/>
              <w:rPr>
                <w:b/>
              </w:rPr>
            </w:pPr>
            <w:r w:rsidRPr="006E4F3F">
              <w:rPr>
                <w:b/>
              </w:rPr>
              <w:t>IZNOS U KUNAMA</w:t>
            </w:r>
          </w:p>
        </w:tc>
      </w:tr>
      <w:tr w:rsidR="00CC11B0" w:rsidRPr="00FF6B5A" w:rsidTr="00843DEA">
        <w:tc>
          <w:tcPr>
            <w:tcW w:w="1526" w:type="dxa"/>
          </w:tcPr>
          <w:p w:rsidR="00CC11B0" w:rsidRPr="006E4F3F" w:rsidRDefault="00CC11B0" w:rsidP="00843DEA">
            <w:r w:rsidRPr="006E4F3F">
              <w:t>35121</w:t>
            </w:r>
          </w:p>
        </w:tc>
        <w:tc>
          <w:tcPr>
            <w:tcW w:w="5670" w:type="dxa"/>
            <w:gridSpan w:val="2"/>
          </w:tcPr>
          <w:p w:rsidR="00CC11B0" w:rsidRPr="006E4F3F" w:rsidRDefault="00CC11B0" w:rsidP="00843DEA">
            <w:r w:rsidRPr="006E4F3F">
              <w:t xml:space="preserve">Subvencije - </w:t>
            </w:r>
            <w:proofErr w:type="spellStart"/>
            <w:r w:rsidRPr="006E4F3F">
              <w:t>Šandroprom</w:t>
            </w:r>
            <w:proofErr w:type="spellEnd"/>
            <w:r w:rsidRPr="006E4F3F">
              <w:t xml:space="preserve"> </w:t>
            </w:r>
            <w:proofErr w:type="spellStart"/>
            <w:r w:rsidRPr="006E4F3F">
              <w:t>doo</w:t>
            </w:r>
            <w:proofErr w:type="spellEnd"/>
          </w:p>
          <w:p w:rsidR="00CC11B0" w:rsidRPr="006E4F3F" w:rsidRDefault="00CC11B0" w:rsidP="00843DEA">
            <w:r w:rsidRPr="006E4F3F">
              <w:t>(</w:t>
            </w:r>
            <w:proofErr w:type="spellStart"/>
            <w:r w:rsidRPr="006E4F3F">
              <w:t>tek.i</w:t>
            </w:r>
            <w:proofErr w:type="spellEnd"/>
            <w:r w:rsidRPr="006E4F3F">
              <w:t xml:space="preserve"> </w:t>
            </w:r>
            <w:proofErr w:type="spellStart"/>
            <w:r w:rsidRPr="006E4F3F">
              <w:t>inv.održavanje</w:t>
            </w:r>
            <w:proofErr w:type="spellEnd"/>
            <w:r w:rsidRPr="006E4F3F">
              <w:t xml:space="preserve"> otvorenog bazena Gradina )</w:t>
            </w:r>
          </w:p>
        </w:tc>
        <w:tc>
          <w:tcPr>
            <w:tcW w:w="2126" w:type="dxa"/>
          </w:tcPr>
          <w:p w:rsidR="00CC11B0" w:rsidRPr="006E4F3F" w:rsidRDefault="003F7112" w:rsidP="003F7112">
            <w:pPr>
              <w:jc w:val="center"/>
            </w:pPr>
            <w:r>
              <w:t>/</w:t>
            </w:r>
          </w:p>
        </w:tc>
      </w:tr>
      <w:tr w:rsidR="00CB1C11" w:rsidRPr="00FF6B5A" w:rsidTr="00EF1F5B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0B63A7" w:rsidRDefault="00CB1C11" w:rsidP="000B63A7">
            <w:pPr>
              <w:rPr>
                <w:b/>
              </w:rPr>
            </w:pPr>
            <w:r>
              <w:rPr>
                <w:b/>
                <w:sz w:val="20"/>
                <w:szCs w:val="15"/>
              </w:rPr>
              <w:lastRenderedPageBreak/>
              <w:t xml:space="preserve"> </w:t>
            </w:r>
            <w:r>
              <w:rPr>
                <w:b/>
              </w:rPr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>TEKUĆE DONACIJE</w:t>
            </w:r>
            <w:r w:rsidR="00CC11B0">
              <w:rPr>
                <w:b/>
              </w:rPr>
              <w:t xml:space="preserve"> –DOM </w:t>
            </w:r>
            <w:r w:rsidR="000B63A7">
              <w:rPr>
                <w:b/>
              </w:rPr>
              <w:t xml:space="preserve">ZA STARE I NEMOĆNE OSOBE </w:t>
            </w:r>
          </w:p>
          <w:p w:rsidR="00CB1C11" w:rsidRPr="00FF6B5A" w:rsidRDefault="000B63A7" w:rsidP="000B63A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CC11B0">
              <w:rPr>
                <w:b/>
              </w:rPr>
              <w:t xml:space="preserve">ŠANDROVAC </w:t>
            </w:r>
          </w:p>
        </w:tc>
      </w:tr>
      <w:tr w:rsidR="00731B8B" w:rsidRPr="00FF6B5A" w:rsidTr="00E07B3B">
        <w:tc>
          <w:tcPr>
            <w:tcW w:w="1526" w:type="dxa"/>
            <w:shd w:val="clear" w:color="auto" w:fill="D9D9D9" w:themeFill="background1" w:themeFillShade="D9"/>
          </w:tcPr>
          <w:p w:rsidR="00731B8B" w:rsidRPr="00FF6B5A" w:rsidRDefault="00731B8B" w:rsidP="00843DEA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31B8B" w:rsidRPr="00FF6B5A" w:rsidRDefault="00731B8B" w:rsidP="00731B8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31B8B" w:rsidRPr="00FF6B5A" w:rsidRDefault="00E07B3B" w:rsidP="00731B8B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1B8B" w:rsidRPr="00FF6B5A" w:rsidRDefault="00731B8B" w:rsidP="00843DEA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CB1C11" w:rsidRPr="00EF1F5B" w:rsidTr="00EF1F5B">
        <w:tc>
          <w:tcPr>
            <w:tcW w:w="1526" w:type="dxa"/>
          </w:tcPr>
          <w:p w:rsidR="00CB1C11" w:rsidRPr="00EF1F5B" w:rsidRDefault="00CB1C11" w:rsidP="00843DEA">
            <w:pPr>
              <w:jc w:val="both"/>
            </w:pPr>
            <w:r w:rsidRPr="00EF1F5B">
              <w:t>381171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both"/>
            </w:pPr>
            <w:r w:rsidRPr="00EF1F5B">
              <w:t>Tek. pomoći korisnicima Doma za stare i nemoćne osobe Šandrovac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right"/>
            </w:pPr>
          </w:p>
        </w:tc>
        <w:tc>
          <w:tcPr>
            <w:tcW w:w="2126" w:type="dxa"/>
          </w:tcPr>
          <w:p w:rsidR="00CB1C11" w:rsidRPr="00EF1F5B" w:rsidRDefault="00731B8B" w:rsidP="000312BC">
            <w:pPr>
              <w:jc w:val="center"/>
            </w:pPr>
            <w:r>
              <w:t>112.282,00</w:t>
            </w:r>
          </w:p>
        </w:tc>
      </w:tr>
      <w:tr w:rsidR="00CB1C11" w:rsidRPr="00EF1F5B" w:rsidTr="00EF1F5B">
        <w:tc>
          <w:tcPr>
            <w:tcW w:w="1526" w:type="dxa"/>
          </w:tcPr>
          <w:p w:rsidR="00CB1C11" w:rsidRPr="00EF1F5B" w:rsidRDefault="00CB1C11" w:rsidP="00843DEA">
            <w:pPr>
              <w:jc w:val="both"/>
            </w:pPr>
            <w:r w:rsidRPr="00EF1F5B">
              <w:t>381172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both"/>
            </w:pPr>
            <w:proofErr w:type="spellStart"/>
            <w:r w:rsidRPr="00EF1F5B">
              <w:t>Tek.pom</w:t>
            </w:r>
            <w:proofErr w:type="spellEnd"/>
            <w:r w:rsidRPr="00EF1F5B">
              <w:t>. za smještaj korisnika Doma za stare i nemoćne osobe Šandrovac -</w:t>
            </w:r>
            <w:proofErr w:type="spellStart"/>
            <w:r w:rsidRPr="00EF1F5B">
              <w:t>darov.nekret</w:t>
            </w:r>
            <w:proofErr w:type="spellEnd"/>
            <w:r w:rsidRPr="00EF1F5B">
              <w:t>.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right"/>
            </w:pPr>
          </w:p>
        </w:tc>
        <w:tc>
          <w:tcPr>
            <w:tcW w:w="2126" w:type="dxa"/>
          </w:tcPr>
          <w:p w:rsidR="00CB1C11" w:rsidRPr="00EF1F5B" w:rsidRDefault="00731B8B" w:rsidP="000312BC">
            <w:pPr>
              <w:jc w:val="center"/>
            </w:pPr>
            <w:r>
              <w:t>33.613,00</w:t>
            </w:r>
          </w:p>
        </w:tc>
      </w:tr>
      <w:tr w:rsidR="00CB1C11" w:rsidRPr="00EF1F5B" w:rsidTr="00EF1F5B">
        <w:tc>
          <w:tcPr>
            <w:tcW w:w="1526" w:type="dxa"/>
          </w:tcPr>
          <w:p w:rsidR="00CB1C11" w:rsidRPr="00EF1F5B" w:rsidRDefault="00CB1C11" w:rsidP="00843DEA">
            <w:pPr>
              <w:jc w:val="both"/>
            </w:pPr>
            <w:r w:rsidRPr="00EF1F5B">
              <w:t>381112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both"/>
            </w:pPr>
            <w:r w:rsidRPr="00EF1F5B">
              <w:t>DOM ZA STARE I NEMOĆNE</w:t>
            </w:r>
          </w:p>
          <w:p w:rsidR="00CB1C11" w:rsidRPr="00EF1F5B" w:rsidRDefault="00CB1C11" w:rsidP="00843DEA">
            <w:pPr>
              <w:jc w:val="both"/>
            </w:pPr>
            <w:r w:rsidRPr="00EF1F5B">
              <w:t>-tekuće donacije</w:t>
            </w:r>
          </w:p>
        </w:tc>
        <w:tc>
          <w:tcPr>
            <w:tcW w:w="2835" w:type="dxa"/>
          </w:tcPr>
          <w:p w:rsidR="00CB1C11" w:rsidRPr="00EF1F5B" w:rsidRDefault="00CB1C11" w:rsidP="00843DEA">
            <w:pPr>
              <w:jc w:val="right"/>
            </w:pPr>
          </w:p>
        </w:tc>
        <w:tc>
          <w:tcPr>
            <w:tcW w:w="2126" w:type="dxa"/>
          </w:tcPr>
          <w:p w:rsidR="00CB1C11" w:rsidRPr="00EF1F5B" w:rsidRDefault="00731B8B" w:rsidP="000312BC">
            <w:pPr>
              <w:jc w:val="center"/>
            </w:pPr>
            <w:r>
              <w:t>16</w:t>
            </w:r>
            <w:r w:rsidR="003F7112">
              <w:t>5.000,00</w:t>
            </w:r>
          </w:p>
        </w:tc>
      </w:tr>
      <w:tr w:rsidR="00EF1F5B" w:rsidRPr="00EF1F5B" w:rsidTr="00EF1F5B">
        <w:tc>
          <w:tcPr>
            <w:tcW w:w="1526" w:type="dxa"/>
          </w:tcPr>
          <w:p w:rsidR="00EF1F5B" w:rsidRPr="00EF1F5B" w:rsidRDefault="00EF1F5B" w:rsidP="00843DEA">
            <w:pPr>
              <w:jc w:val="both"/>
            </w:pPr>
            <w:r w:rsidRPr="00EF1F5B">
              <w:t>382111</w:t>
            </w:r>
          </w:p>
        </w:tc>
        <w:tc>
          <w:tcPr>
            <w:tcW w:w="2835" w:type="dxa"/>
          </w:tcPr>
          <w:p w:rsidR="00EF1F5B" w:rsidRPr="00EF1F5B" w:rsidRDefault="00EF1F5B" w:rsidP="00843DEA">
            <w:r w:rsidRPr="00EF1F5B">
              <w:t xml:space="preserve">Dom za stare i nemoćne (prijenosi za </w:t>
            </w:r>
            <w:proofErr w:type="spellStart"/>
            <w:r w:rsidRPr="00EF1F5B">
              <w:t>Šandroprom</w:t>
            </w:r>
            <w:proofErr w:type="spellEnd"/>
            <w:r w:rsidRPr="00EF1F5B">
              <w:t>)</w:t>
            </w:r>
          </w:p>
          <w:p w:rsidR="00EF1F5B" w:rsidRPr="00EF1F5B" w:rsidRDefault="00CC11B0" w:rsidP="00843DEA">
            <w:r>
              <w:t>k</w:t>
            </w:r>
            <w:r w:rsidR="00EF1F5B" w:rsidRPr="00EF1F5B">
              <w:t>apitalne donacije</w:t>
            </w:r>
          </w:p>
        </w:tc>
        <w:tc>
          <w:tcPr>
            <w:tcW w:w="2835" w:type="dxa"/>
          </w:tcPr>
          <w:p w:rsidR="00EF1F5B" w:rsidRPr="00EF1F5B" w:rsidRDefault="00EF1F5B" w:rsidP="00843DEA">
            <w:pPr>
              <w:jc w:val="right"/>
            </w:pPr>
          </w:p>
        </w:tc>
        <w:tc>
          <w:tcPr>
            <w:tcW w:w="2126" w:type="dxa"/>
          </w:tcPr>
          <w:p w:rsidR="00EF1F5B" w:rsidRPr="00EF1F5B" w:rsidRDefault="00731B8B" w:rsidP="000312BC">
            <w:pPr>
              <w:jc w:val="center"/>
            </w:pPr>
            <w:r>
              <w:t>284.209,00</w:t>
            </w:r>
          </w:p>
        </w:tc>
      </w:tr>
    </w:tbl>
    <w:p w:rsidR="00CB1C11" w:rsidRDefault="00CB1C11" w:rsidP="00CB1C11">
      <w:pPr>
        <w:rPr>
          <w:b/>
        </w:rPr>
      </w:pPr>
    </w:p>
    <w:p w:rsidR="00CC4C16" w:rsidRDefault="00CC4C16" w:rsidP="00CB1C11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835"/>
        <w:gridCol w:w="2126"/>
      </w:tblGrid>
      <w:tr w:rsidR="003F7112" w:rsidRPr="00FF6B5A" w:rsidTr="009B0F0B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F7112" w:rsidRPr="00FF6B5A" w:rsidRDefault="003F7112" w:rsidP="003F7112">
            <w:pPr>
              <w:rPr>
                <w:b/>
              </w:rPr>
            </w:pPr>
            <w:r>
              <w:rPr>
                <w:b/>
              </w:rPr>
              <w:t>VI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>TEKUĆE DONACIJE</w:t>
            </w:r>
            <w:r w:rsidR="00CC4C16">
              <w:rPr>
                <w:b/>
              </w:rPr>
              <w:t xml:space="preserve"> –VJERSKE ZAJEDNICE</w:t>
            </w:r>
          </w:p>
        </w:tc>
      </w:tr>
      <w:tr w:rsidR="003B74B3" w:rsidRPr="00FF6B5A" w:rsidTr="003B74B3">
        <w:tc>
          <w:tcPr>
            <w:tcW w:w="1526" w:type="dxa"/>
            <w:shd w:val="clear" w:color="auto" w:fill="D9D9D9" w:themeFill="background1" w:themeFillShade="D9"/>
          </w:tcPr>
          <w:p w:rsidR="003B74B3" w:rsidRPr="00FF6B5A" w:rsidRDefault="003B74B3" w:rsidP="009B0F0B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74B3" w:rsidRPr="00FF6B5A" w:rsidRDefault="003B74B3" w:rsidP="009B0F0B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3B74B3" w:rsidRPr="00EF1F5B" w:rsidTr="009B0F0B">
        <w:tc>
          <w:tcPr>
            <w:tcW w:w="1526" w:type="dxa"/>
          </w:tcPr>
          <w:p w:rsidR="003B74B3" w:rsidRPr="00EF1F5B" w:rsidRDefault="003B74B3" w:rsidP="009B0F0B">
            <w:pPr>
              <w:jc w:val="both"/>
            </w:pPr>
            <w:r>
              <w:t>38112</w:t>
            </w:r>
          </w:p>
        </w:tc>
        <w:tc>
          <w:tcPr>
            <w:tcW w:w="2835" w:type="dxa"/>
          </w:tcPr>
          <w:p w:rsidR="003B74B3" w:rsidRPr="00EF1F5B" w:rsidRDefault="003B74B3" w:rsidP="00E138FA">
            <w:pPr>
              <w:jc w:val="both"/>
            </w:pPr>
            <w:r w:rsidRPr="00EF1F5B">
              <w:t xml:space="preserve">Tek. </w:t>
            </w:r>
            <w:r>
              <w:t>donacije vjerskim zajednicama</w:t>
            </w:r>
          </w:p>
        </w:tc>
        <w:tc>
          <w:tcPr>
            <w:tcW w:w="2835" w:type="dxa"/>
          </w:tcPr>
          <w:p w:rsidR="003B74B3" w:rsidRPr="00EF1F5B" w:rsidRDefault="003B74B3" w:rsidP="009B0F0B">
            <w:pPr>
              <w:jc w:val="right"/>
            </w:pPr>
          </w:p>
        </w:tc>
        <w:tc>
          <w:tcPr>
            <w:tcW w:w="2126" w:type="dxa"/>
          </w:tcPr>
          <w:p w:rsidR="003B74B3" w:rsidRPr="00EF1F5B" w:rsidRDefault="003B74B3" w:rsidP="000312BC">
            <w:pPr>
              <w:jc w:val="center"/>
            </w:pPr>
            <w:r w:rsidRPr="00336D9E">
              <w:rPr>
                <w:color w:val="000000" w:themeColor="text1"/>
              </w:rPr>
              <w:t>8.400,00</w:t>
            </w:r>
          </w:p>
        </w:tc>
      </w:tr>
    </w:tbl>
    <w:p w:rsidR="00DC5014" w:rsidRDefault="00DC5014" w:rsidP="00D70286">
      <w:pPr>
        <w:rPr>
          <w:b/>
          <w:sz w:val="20"/>
          <w:szCs w:val="15"/>
        </w:rPr>
      </w:pPr>
    </w:p>
    <w:p w:rsidR="00DC5014" w:rsidRDefault="00DC5014" w:rsidP="00D70286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2693"/>
        <w:gridCol w:w="2126"/>
      </w:tblGrid>
      <w:tr w:rsidR="00CB1C11" w:rsidRPr="00FF6B5A" w:rsidTr="00843DEA">
        <w:trPr>
          <w:trHeight w:val="470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CB1C11" w:rsidRPr="00FF6B5A" w:rsidRDefault="00CB1C11" w:rsidP="00CB1C11">
            <w:pPr>
              <w:rPr>
                <w:b/>
              </w:rPr>
            </w:pPr>
            <w:r>
              <w:rPr>
                <w:b/>
              </w:rPr>
              <w:t>V</w:t>
            </w:r>
            <w:r w:rsidR="003F7112">
              <w:rPr>
                <w:b/>
              </w:rPr>
              <w:t>I</w:t>
            </w:r>
            <w:r w:rsidR="00CC11B0">
              <w:rPr>
                <w:b/>
              </w:rPr>
              <w:t>I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>OSTALE TEKUĆE DONACIJE</w:t>
            </w:r>
          </w:p>
        </w:tc>
      </w:tr>
      <w:tr w:rsidR="003B74B3" w:rsidRPr="00FF6B5A" w:rsidTr="003B74B3">
        <w:tc>
          <w:tcPr>
            <w:tcW w:w="1526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both"/>
              <w:rPr>
                <w:b/>
              </w:rPr>
            </w:pPr>
            <w:r w:rsidRPr="00FF6B5A">
              <w:rPr>
                <w:b/>
              </w:rPr>
              <w:t>Stavka u proračunu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FF6B5A">
              <w:rPr>
                <w:b/>
              </w:rPr>
              <w:t>NAZIV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B74B3" w:rsidRPr="00FF6B5A" w:rsidRDefault="003B74B3" w:rsidP="00A92C6A">
            <w:pPr>
              <w:ind w:left="417"/>
              <w:rPr>
                <w:b/>
              </w:rPr>
            </w:pPr>
            <w:r>
              <w:rPr>
                <w:b/>
              </w:rPr>
              <w:t>OBRAZLOŽENJE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74B3" w:rsidRPr="00FF6B5A" w:rsidRDefault="003B74B3" w:rsidP="00843DEA">
            <w:pPr>
              <w:jc w:val="center"/>
              <w:rPr>
                <w:b/>
              </w:rPr>
            </w:pPr>
            <w:r w:rsidRPr="00FF6B5A">
              <w:rPr>
                <w:b/>
              </w:rPr>
              <w:t>IZNOS U KUNAMA</w:t>
            </w:r>
          </w:p>
        </w:tc>
      </w:tr>
      <w:tr w:rsidR="003B74B3" w:rsidRPr="00FF6B5A" w:rsidTr="00EF1F5B">
        <w:tc>
          <w:tcPr>
            <w:tcW w:w="1526" w:type="dxa"/>
          </w:tcPr>
          <w:p w:rsidR="003B74B3" w:rsidRPr="00FF6B5A" w:rsidRDefault="003B74B3" w:rsidP="00843DEA">
            <w:pPr>
              <w:jc w:val="both"/>
            </w:pPr>
            <w:r w:rsidRPr="00FF6B5A">
              <w:t>381146</w:t>
            </w:r>
          </w:p>
        </w:tc>
        <w:tc>
          <w:tcPr>
            <w:tcW w:w="2977" w:type="dxa"/>
          </w:tcPr>
          <w:p w:rsidR="003B74B3" w:rsidRPr="00FF6B5A" w:rsidRDefault="003B74B3" w:rsidP="00843DEA">
            <w:pPr>
              <w:jc w:val="both"/>
            </w:pPr>
            <w:r w:rsidRPr="00FF6B5A">
              <w:t>Gradsko društvo Crvenog križa –  Bjelovar</w:t>
            </w:r>
          </w:p>
        </w:tc>
        <w:tc>
          <w:tcPr>
            <w:tcW w:w="2693" w:type="dxa"/>
          </w:tcPr>
          <w:p w:rsidR="003B74B3" w:rsidRPr="00FF6B5A" w:rsidRDefault="003B74B3" w:rsidP="00843DEA">
            <w:pPr>
              <w:jc w:val="right"/>
            </w:pPr>
          </w:p>
        </w:tc>
        <w:tc>
          <w:tcPr>
            <w:tcW w:w="2126" w:type="dxa"/>
          </w:tcPr>
          <w:p w:rsidR="003B74B3" w:rsidRPr="00336D9E" w:rsidRDefault="00BF3AC0" w:rsidP="000312BC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10.000,00</w:t>
            </w:r>
          </w:p>
        </w:tc>
      </w:tr>
      <w:tr w:rsidR="003B74B3" w:rsidRPr="00FF6B5A" w:rsidTr="00EF1F5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  <w:r w:rsidRPr="00FF6B5A">
              <w:t>381195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  <w:r w:rsidRPr="00FF6B5A">
              <w:t>Ostale tekuće donacije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Default="003B74B3" w:rsidP="003F7112">
            <w:r>
              <w:t xml:space="preserve">Udruga Mađara Velike Pisanice </w:t>
            </w:r>
          </w:p>
          <w:p w:rsidR="003B74B3" w:rsidRPr="00FF6B5A" w:rsidRDefault="003B74B3" w:rsidP="00EF1F5B">
            <w:r>
              <w:t>donacija za rad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Pr="00336D9E" w:rsidRDefault="003B74B3" w:rsidP="000312BC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1.000,00</w:t>
            </w:r>
          </w:p>
        </w:tc>
      </w:tr>
      <w:tr w:rsidR="003B74B3" w:rsidRPr="00FF6B5A" w:rsidTr="003F7112">
        <w:trPr>
          <w:trHeight w:val="6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Default="003B74B3" w:rsidP="00EF1F5B">
            <w:r>
              <w:t>Udruga žena BBŽ</w:t>
            </w:r>
          </w:p>
          <w:p w:rsidR="003B74B3" w:rsidRPr="00FF6B5A" w:rsidRDefault="003B74B3" w:rsidP="00EF1F5B">
            <w:r>
              <w:t>donacija za rad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Pr="00336D9E" w:rsidRDefault="003B74B3" w:rsidP="000312BC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500,00</w:t>
            </w:r>
          </w:p>
        </w:tc>
      </w:tr>
      <w:tr w:rsidR="003B74B3" w:rsidRPr="00FF6B5A" w:rsidTr="00EF1F5B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B3" w:rsidRPr="00FF6B5A" w:rsidRDefault="003B74B3" w:rsidP="00843DEA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Default="003B74B3" w:rsidP="00EF1F5B">
            <w:proofErr w:type="spellStart"/>
            <w:r>
              <w:t>Automoto</w:t>
            </w:r>
            <w:proofErr w:type="spellEnd"/>
            <w:r>
              <w:t xml:space="preserve"> klub Bjelovar</w:t>
            </w:r>
          </w:p>
          <w:p w:rsidR="003B74B3" w:rsidRDefault="003B74B3" w:rsidP="00EF1F5B">
            <w:r>
              <w:t>donacija za rad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3" w:rsidRPr="00336D9E" w:rsidRDefault="003B74B3" w:rsidP="00336D9E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500,00</w:t>
            </w:r>
          </w:p>
        </w:tc>
      </w:tr>
      <w:tr w:rsidR="00BF3AC0" w:rsidRPr="00FF6B5A" w:rsidTr="00BF3AC0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AC0" w:rsidRPr="00FF6B5A" w:rsidRDefault="00BF3AC0" w:rsidP="00A92C6A">
            <w:pPr>
              <w:jc w:val="both"/>
            </w:pPr>
            <w:r w:rsidRPr="00FF6B5A">
              <w:t>381195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AC0" w:rsidRPr="00FF6B5A" w:rsidRDefault="00BF3AC0" w:rsidP="00A92C6A">
            <w:pPr>
              <w:jc w:val="both"/>
            </w:pPr>
            <w:r w:rsidRPr="00FF6B5A">
              <w:t>Ostale tekuće donacije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0" w:rsidRPr="00FF6B5A" w:rsidRDefault="00336D9E" w:rsidP="00336D9E">
            <w:pPr>
              <w:jc w:val="both"/>
            </w:pPr>
            <w:r>
              <w:t>Donacija Udruzi slijepih Bjelovar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0" w:rsidRPr="00336D9E" w:rsidRDefault="00336D9E" w:rsidP="00336D9E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1.000,00</w:t>
            </w:r>
          </w:p>
        </w:tc>
      </w:tr>
      <w:tr w:rsidR="00336D9E" w:rsidRPr="00FF6B5A" w:rsidTr="00336D9E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381195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Ostale tekuće donacije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FF6B5A" w:rsidRDefault="00336D9E" w:rsidP="00336D9E">
            <w:pPr>
              <w:jc w:val="both"/>
            </w:pPr>
            <w:r>
              <w:t xml:space="preserve">Moto klub Nova </w:t>
            </w:r>
            <w:proofErr w:type="spellStart"/>
            <w:r>
              <w:t>Rača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336D9E" w:rsidRDefault="00336D9E" w:rsidP="00336D9E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1.000,00</w:t>
            </w:r>
          </w:p>
        </w:tc>
      </w:tr>
      <w:tr w:rsidR="00336D9E" w:rsidRPr="00FF6B5A" w:rsidTr="00336D9E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381195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Ostale tekuće donacije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FF6B5A" w:rsidRDefault="00336D9E" w:rsidP="00336D9E">
            <w:pPr>
              <w:jc w:val="both"/>
            </w:pPr>
            <w:r>
              <w:t>Donacija udruzi  retardiranih osoba Bjelovar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336D9E" w:rsidRDefault="00336D9E" w:rsidP="00336D9E">
            <w:pPr>
              <w:jc w:val="center"/>
              <w:rPr>
                <w:color w:val="000000" w:themeColor="text1"/>
              </w:rPr>
            </w:pPr>
          </w:p>
          <w:p w:rsidR="00336D9E" w:rsidRPr="00336D9E" w:rsidRDefault="00336D9E" w:rsidP="00336D9E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500,00</w:t>
            </w:r>
          </w:p>
        </w:tc>
      </w:tr>
      <w:tr w:rsidR="00336D9E" w:rsidRPr="00FF6B5A" w:rsidTr="00336D9E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381195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D9E" w:rsidRPr="00FF6B5A" w:rsidRDefault="00336D9E" w:rsidP="00A92C6A">
            <w:pPr>
              <w:jc w:val="both"/>
            </w:pPr>
            <w:r w:rsidRPr="00FF6B5A">
              <w:t>Ostale tekuće donacije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FF6B5A" w:rsidRDefault="00336D9E" w:rsidP="00336D9E">
            <w:pPr>
              <w:jc w:val="both"/>
            </w:pPr>
            <w:r>
              <w:t>KTC darovi za sv. Nikolu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E" w:rsidRPr="00336D9E" w:rsidRDefault="00336D9E" w:rsidP="00336D9E">
            <w:pPr>
              <w:jc w:val="center"/>
              <w:rPr>
                <w:color w:val="000000" w:themeColor="text1"/>
              </w:rPr>
            </w:pPr>
            <w:r w:rsidRPr="00336D9E">
              <w:rPr>
                <w:color w:val="000000" w:themeColor="text1"/>
              </w:rPr>
              <w:t>712,00</w:t>
            </w:r>
          </w:p>
        </w:tc>
      </w:tr>
    </w:tbl>
    <w:p w:rsidR="006E4F3F" w:rsidRDefault="006E4F3F" w:rsidP="00D70286">
      <w:pPr>
        <w:rPr>
          <w:b/>
          <w:sz w:val="20"/>
          <w:szCs w:val="15"/>
        </w:rPr>
      </w:pPr>
    </w:p>
    <w:p w:rsidR="006E4F3F" w:rsidRDefault="006E4F3F" w:rsidP="00D70286">
      <w:pPr>
        <w:rPr>
          <w:b/>
          <w:sz w:val="20"/>
          <w:szCs w:val="15"/>
        </w:rPr>
      </w:pPr>
    </w:p>
    <w:p w:rsidR="003F7112" w:rsidRDefault="003F7112" w:rsidP="00D70286">
      <w:pPr>
        <w:rPr>
          <w:b/>
          <w:sz w:val="20"/>
          <w:szCs w:val="15"/>
        </w:rPr>
      </w:pPr>
    </w:p>
    <w:p w:rsidR="003F7112" w:rsidRDefault="003F7112" w:rsidP="00D70286">
      <w:pPr>
        <w:rPr>
          <w:b/>
          <w:sz w:val="20"/>
          <w:szCs w:val="15"/>
        </w:rPr>
      </w:pPr>
    </w:p>
    <w:p w:rsidR="00CC4C16" w:rsidRDefault="003F7112" w:rsidP="00CC4C16">
      <w:pPr>
        <w:jc w:val="center"/>
        <w:rPr>
          <w:b/>
          <w:i/>
          <w:sz w:val="22"/>
          <w:szCs w:val="22"/>
        </w:rPr>
      </w:pPr>
      <w:r w:rsidRPr="00CC4C16">
        <w:rPr>
          <w:b/>
          <w:i/>
          <w:sz w:val="22"/>
          <w:szCs w:val="22"/>
        </w:rPr>
        <w:t>Navedeni podaci o sponzorstvima i donacijama odnose se na razdoblje</w:t>
      </w:r>
    </w:p>
    <w:p w:rsidR="006E4F3F" w:rsidRDefault="000B63A7" w:rsidP="00CC4C1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od 1.01.2013. do 31.12</w:t>
      </w:r>
      <w:r w:rsidR="003F7112" w:rsidRPr="00CC4C16">
        <w:rPr>
          <w:b/>
          <w:i/>
          <w:sz w:val="22"/>
          <w:szCs w:val="22"/>
        </w:rPr>
        <w:t>.2013.g.</w:t>
      </w:r>
    </w:p>
    <w:p w:rsidR="00336D9E" w:rsidRDefault="00336D9E" w:rsidP="00CC4C16">
      <w:pPr>
        <w:jc w:val="center"/>
        <w:rPr>
          <w:b/>
          <w:i/>
          <w:sz w:val="22"/>
          <w:szCs w:val="22"/>
        </w:rPr>
      </w:pPr>
    </w:p>
    <w:p w:rsidR="00336D9E" w:rsidRDefault="00336D9E" w:rsidP="00CC4C16">
      <w:pPr>
        <w:jc w:val="center"/>
        <w:rPr>
          <w:b/>
          <w:i/>
          <w:sz w:val="22"/>
          <w:szCs w:val="22"/>
        </w:rPr>
      </w:pPr>
    </w:p>
    <w:p w:rsidR="00336D9E" w:rsidRDefault="00336D9E" w:rsidP="00CC4C16">
      <w:pPr>
        <w:jc w:val="center"/>
        <w:rPr>
          <w:b/>
          <w:i/>
          <w:sz w:val="22"/>
          <w:szCs w:val="22"/>
        </w:rPr>
      </w:pPr>
    </w:p>
    <w:p w:rsidR="00336D9E" w:rsidRDefault="00CC4C16" w:rsidP="00CC4C16">
      <w:pPr>
        <w:jc w:val="center"/>
        <w:rPr>
          <w:b/>
          <w:i/>
          <w:sz w:val="22"/>
          <w:szCs w:val="22"/>
        </w:rPr>
      </w:pPr>
      <w:r w:rsidRPr="00CC4C16">
        <w:rPr>
          <w:b/>
          <w:i/>
          <w:sz w:val="22"/>
          <w:szCs w:val="22"/>
        </w:rPr>
        <w:t xml:space="preserve">Jedinstveni upravni odjel općine Šandrovac </w:t>
      </w:r>
    </w:p>
    <w:p w:rsidR="00CC4C16" w:rsidRPr="00CC4C16" w:rsidRDefault="00CC4C16" w:rsidP="00CC4C16">
      <w:pPr>
        <w:jc w:val="center"/>
        <w:rPr>
          <w:b/>
          <w:i/>
          <w:sz w:val="22"/>
          <w:szCs w:val="22"/>
        </w:rPr>
      </w:pPr>
      <w:r w:rsidRPr="00CC4C16">
        <w:rPr>
          <w:b/>
          <w:i/>
          <w:sz w:val="22"/>
          <w:szCs w:val="22"/>
        </w:rPr>
        <w:t>periodi</w:t>
      </w:r>
      <w:r>
        <w:rPr>
          <w:b/>
          <w:i/>
          <w:sz w:val="22"/>
          <w:szCs w:val="22"/>
        </w:rPr>
        <w:t>čki će ažurirati podatke navedene u ovoj tablici.</w:t>
      </w:r>
    </w:p>
    <w:sectPr w:rsidR="00CC4C16" w:rsidRPr="00CC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emboss w:val="0"/>
        <w:imprint w:val="0"/>
        <w:color w:val="auto"/>
        <w:w w:val="100"/>
        <w:kern w:val="0"/>
        <w:position w:val="0"/>
        <w:sz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6"/>
    <w:rsid w:val="000236E1"/>
    <w:rsid w:val="000312BC"/>
    <w:rsid w:val="000B63A7"/>
    <w:rsid w:val="00290866"/>
    <w:rsid w:val="00336D9E"/>
    <w:rsid w:val="003B40EE"/>
    <w:rsid w:val="003B74B3"/>
    <w:rsid w:val="003F7112"/>
    <w:rsid w:val="00420117"/>
    <w:rsid w:val="004364C2"/>
    <w:rsid w:val="0051213D"/>
    <w:rsid w:val="005B20A1"/>
    <w:rsid w:val="005B4A55"/>
    <w:rsid w:val="00612DAD"/>
    <w:rsid w:val="006B09BE"/>
    <w:rsid w:val="006E4F3F"/>
    <w:rsid w:val="00712370"/>
    <w:rsid w:val="00731B8B"/>
    <w:rsid w:val="00887D98"/>
    <w:rsid w:val="008A7CAC"/>
    <w:rsid w:val="00995CA5"/>
    <w:rsid w:val="00A26D6D"/>
    <w:rsid w:val="00A8032B"/>
    <w:rsid w:val="00B165F9"/>
    <w:rsid w:val="00B834C3"/>
    <w:rsid w:val="00B947EC"/>
    <w:rsid w:val="00BF3AC0"/>
    <w:rsid w:val="00C51852"/>
    <w:rsid w:val="00C907C8"/>
    <w:rsid w:val="00CA2276"/>
    <w:rsid w:val="00CB1C11"/>
    <w:rsid w:val="00CC11B0"/>
    <w:rsid w:val="00CC4C16"/>
    <w:rsid w:val="00CD5F6E"/>
    <w:rsid w:val="00D70286"/>
    <w:rsid w:val="00DC5014"/>
    <w:rsid w:val="00E07B3B"/>
    <w:rsid w:val="00E138FA"/>
    <w:rsid w:val="00EA3EF5"/>
    <w:rsid w:val="00EC5233"/>
    <w:rsid w:val="00EF1F5B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2014-06-30T10:48:00Z</cp:lastPrinted>
  <dcterms:created xsi:type="dcterms:W3CDTF">2014-06-30T06:58:00Z</dcterms:created>
  <dcterms:modified xsi:type="dcterms:W3CDTF">2014-06-30T10:49:00Z</dcterms:modified>
</cp:coreProperties>
</file>